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44"/>
          <w:szCs w:val="44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40"/>
          <w:szCs w:val="40"/>
        </w:rPr>
      </w:pPr>
      <w:r>
        <w:rPr>
          <w:rFonts w:ascii="Verdana" w:hAnsi="Verdana"/>
          <w:b w:val="1"/>
          <w:bCs w:val="1"/>
          <w:sz w:val="52"/>
          <w:szCs w:val="52"/>
          <w:rtl w:val="0"/>
          <w:lang w:val="en-US"/>
        </w:rPr>
        <w:t>Graduation Certificate</w:t>
      </w:r>
      <w:r>
        <w:rPr>
          <w:rFonts w:ascii="Verdana" w:hAnsi="Verdana"/>
          <w:b w:val="1"/>
          <w:bCs w:val="1"/>
          <w:sz w:val="40"/>
          <w:szCs w:val="40"/>
          <w:rtl w:val="0"/>
          <w:lang w:val="en-US"/>
        </w:rPr>
        <w:t xml:space="preserve"> </w:t>
      </w:r>
    </w:p>
    <w:p>
      <w:pPr>
        <w:pStyle w:val="Normal.0"/>
        <w:jc w:val="center"/>
        <w:rPr>
          <w:rFonts w:ascii="Calibri" w:cs="Calibri" w:hAnsi="Calibri" w:eastAsia="Calibri"/>
          <w:sz w:val="28"/>
          <w:szCs w:val="28"/>
          <w:lang w:val="zh-TW" w:eastAsia="zh-TW"/>
        </w:rPr>
      </w:pPr>
    </w:p>
    <w:p>
      <w:pPr>
        <w:pStyle w:val="Normal.0"/>
        <w:jc w:val="center"/>
        <w:rPr>
          <w:sz w:val="28"/>
          <w:szCs w:val="28"/>
          <w:lang w:val="zh-TW" w:eastAsia="zh-TW"/>
        </w:rPr>
      </w:pPr>
    </w:p>
    <w:p>
      <w:pPr>
        <w:pStyle w:val="Normal.0"/>
        <w:jc w:val="center"/>
        <w:rPr>
          <w:rFonts w:ascii="Sylfaen" w:cs="Sylfaen" w:hAnsi="Sylfaen" w:eastAsia="Sylfaen"/>
          <w:sz w:val="28"/>
          <w:szCs w:val="28"/>
        </w:rPr>
      </w:pPr>
      <w:r>
        <w:rPr>
          <w:rFonts w:ascii="Sylfaen" w:cs="Sylfaen" w:hAnsi="Sylfaen" w:eastAsia="Sylfaen"/>
          <w:sz w:val="28"/>
          <w:szCs w:val="28"/>
          <w:rtl w:val="0"/>
          <w:lang w:val="en-US"/>
        </w:rPr>
        <w:t xml:space="preserve">This is to certify that 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rFonts w:ascii="Sylfaen" w:cs="Sylfaen" w:hAnsi="Sylfaen" w:eastAsia="Sylfaen"/>
          <w:b w:val="1"/>
          <w:bCs w:val="1"/>
          <w:sz w:val="32"/>
          <w:szCs w:val="32"/>
          <w:rtl w:val="0"/>
          <w:lang w:val="en-US"/>
        </w:rPr>
        <w:t>Zhang san</w:t>
      </w:r>
    </w:p>
    <w:p>
      <w:pPr>
        <w:pStyle w:val="Normal.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born on</w:t>
      </w:r>
      <w:r>
        <w:rPr>
          <w:rFonts w:ascii="Sylfaen" w:cs="Sylfaen" w:hAnsi="Sylfaen" w:eastAsia="Sylfaen"/>
          <w:sz w:val="28"/>
          <w:szCs w:val="28"/>
          <w:rtl w:val="0"/>
          <w:lang w:val="en-US"/>
        </w:rPr>
        <w:t xml:space="preserve"> June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Sylfaen" w:cs="Sylfaen" w:hAnsi="Sylfaen" w:eastAsia="Sylfaen"/>
          <w:sz w:val="28"/>
          <w:szCs w:val="28"/>
          <w:rtl w:val="0"/>
          <w:lang w:val="en-US"/>
        </w:rPr>
        <w:t>22, 1996,</w:t>
      </w:r>
    </w:p>
    <w:p>
      <w:pPr>
        <w:pStyle w:val="Normal.0"/>
        <w:jc w:val="center"/>
        <w:rPr>
          <w:rFonts w:ascii="Sylfaen" w:cs="Sylfaen" w:hAnsi="Sylfaen" w:eastAsia="Sylfaen"/>
          <w:b w:val="1"/>
          <w:bCs w:val="1"/>
          <w:sz w:val="28"/>
          <w:szCs w:val="28"/>
        </w:rPr>
      </w:pPr>
      <w:r>
        <w:rPr>
          <w:rFonts w:ascii="Sylfaen" w:cs="Sylfaen" w:hAnsi="Sylfaen" w:eastAsia="Sylfaen"/>
          <w:sz w:val="28"/>
          <w:szCs w:val="28"/>
          <w:rtl w:val="0"/>
          <w:lang w:val="en-US"/>
        </w:rPr>
        <w:t xml:space="preserve">Has successfully completed the program of study prescribed for the field of  </w:t>
      </w:r>
      <w:r>
        <w:rPr>
          <w:rFonts w:ascii="Sylfaen" w:cs="Sylfaen" w:hAnsi="Sylfaen" w:eastAsia="Sylfaen"/>
          <w:b w:val="1"/>
          <w:bCs w:val="1"/>
          <w:sz w:val="28"/>
          <w:szCs w:val="28"/>
          <w:rtl w:val="0"/>
          <w:lang w:val="en-US"/>
        </w:rPr>
        <w:t>INTERNATIONAL BUSINESS AND TRADE</w:t>
      </w:r>
    </w:p>
    <w:p>
      <w:pPr>
        <w:pStyle w:val="Normal.0"/>
        <w:jc w:val="center"/>
        <w:rPr>
          <w:rFonts w:ascii="Sylfaen" w:cs="Sylfaen" w:hAnsi="Sylfaen" w:eastAsia="Sylfaen"/>
          <w:sz w:val="28"/>
          <w:szCs w:val="28"/>
        </w:rPr>
      </w:pPr>
      <w:r>
        <w:rPr>
          <w:rFonts w:ascii="Sylfaen" w:cs="Sylfaen" w:hAnsi="Sylfaen" w:eastAsia="Sylfaen"/>
          <w:sz w:val="28"/>
          <w:szCs w:val="28"/>
          <w:rtl w:val="0"/>
          <w:lang w:val="en-US"/>
        </w:rPr>
        <w:t>From September, 2016 to June, 2020,</w:t>
      </w:r>
    </w:p>
    <w:p>
      <w:pPr>
        <w:pStyle w:val="Normal.0"/>
        <w:jc w:val="center"/>
        <w:rPr>
          <w:rFonts w:ascii="Sylfaen" w:cs="Sylfaen" w:hAnsi="Sylfaen" w:eastAsia="Sylfaen"/>
          <w:sz w:val="28"/>
          <w:szCs w:val="28"/>
        </w:rPr>
      </w:pPr>
      <w:r>
        <w:rPr>
          <w:rFonts w:ascii="Sylfaen" w:cs="Sylfaen" w:hAnsi="Sylfaen" w:eastAsia="Sylfaen"/>
          <w:sz w:val="28"/>
          <w:szCs w:val="28"/>
          <w:rtl w:val="0"/>
          <w:lang w:val="en-US"/>
        </w:rPr>
        <w:t>And is hereby granted graduation.</w:t>
      </w:r>
    </w:p>
    <w:p>
      <w:pPr>
        <w:pStyle w:val="Normal.0"/>
        <w:jc w:val="center"/>
        <w:rPr>
          <w:rFonts w:ascii="Sylfaen" w:cs="Sylfaen" w:hAnsi="Sylfaen" w:eastAsia="Sylfaen"/>
          <w:sz w:val="28"/>
          <w:szCs w:val="28"/>
        </w:rPr>
      </w:pPr>
    </w:p>
    <w:p>
      <w:pPr>
        <w:pStyle w:val="Normal.0"/>
        <w:jc w:val="center"/>
        <w:rPr>
          <w:rFonts w:ascii="Sylfaen" w:cs="Sylfaen" w:hAnsi="Sylfaen" w:eastAsia="Sylfaen"/>
          <w:sz w:val="28"/>
          <w:szCs w:val="28"/>
        </w:rPr>
      </w:pPr>
    </w:p>
    <w:p>
      <w:pPr>
        <w:pStyle w:val="Normal.0"/>
        <w:jc w:val="left"/>
        <w:rPr>
          <w:rFonts w:ascii="Sylfaen" w:cs="Sylfaen" w:hAnsi="Sylfaen" w:eastAsia="Sylfaen"/>
          <w:sz w:val="28"/>
          <w:szCs w:val="28"/>
        </w:rPr>
      </w:pPr>
      <w:r>
        <w:rPr>
          <w:rFonts w:ascii="Sylfaen" w:cs="Sylfaen" w:hAnsi="Sylfaen" w:eastAsia="Sylfaen"/>
          <w:b w:val="1"/>
          <w:bCs w:val="1"/>
          <w:sz w:val="28"/>
          <w:szCs w:val="28"/>
          <w:u w:val="none"/>
          <w:rtl w:val="0"/>
          <w:lang w:val="en-US"/>
        </w:rPr>
        <w:t xml:space="preserve">Certificate No.  </w:t>
      </w:r>
    </w:p>
    <w:p>
      <w:pPr>
        <w:pStyle w:val="Normal.0"/>
        <w:jc w:val="left"/>
        <w:rPr>
          <w:rFonts w:ascii="Sylfaen" w:cs="Sylfaen" w:hAnsi="Sylfaen" w:eastAsia="Sylfaen"/>
          <w:b w:val="1"/>
          <w:bCs w:val="1"/>
          <w:sz w:val="28"/>
          <w:szCs w:val="28"/>
          <w:u w:val="none"/>
        </w:rPr>
      </w:pPr>
      <w:r>
        <w:rPr>
          <w:rFonts w:ascii="Sylfaen" w:cs="Sylfaen" w:hAnsi="Sylfaen" w:eastAsia="Sylfaen"/>
          <w:b w:val="1"/>
          <w:bCs w:val="1"/>
          <w:sz w:val="28"/>
          <w:szCs w:val="28"/>
          <w:u w:val="none"/>
          <w:rtl w:val="0"/>
          <w:lang w:val="en-US"/>
        </w:rPr>
        <w:t xml:space="preserve">     </w:t>
      </w:r>
    </w:p>
    <w:p>
      <w:pPr>
        <w:pStyle w:val="Normal.0"/>
        <w:jc w:val="center"/>
        <w:rPr>
          <w:rFonts w:ascii="Sylfaen" w:cs="Sylfaen" w:hAnsi="Sylfaen" w:eastAsia="Sylfaen"/>
          <w:sz w:val="28"/>
          <w:szCs w:val="28"/>
        </w:rPr>
      </w:pPr>
    </w:p>
    <w:p>
      <w:pPr>
        <w:pStyle w:val="Normal.0"/>
        <w:jc w:val="right"/>
        <w:rPr>
          <w:rFonts w:ascii="Sylfaen" w:cs="Sylfaen" w:hAnsi="Sylfaen" w:eastAsia="Sylfaen"/>
          <w:sz w:val="28"/>
          <w:szCs w:val="28"/>
        </w:rPr>
      </w:pPr>
      <w:r>
        <w:rPr>
          <w:rFonts w:ascii="Sylfaen" w:cs="Sylfaen" w:hAnsi="Sylfaen" w:eastAsia="Sylfaen"/>
          <w:sz w:val="28"/>
          <w:szCs w:val="28"/>
          <w:rtl w:val="0"/>
          <w:lang w:val="en-US"/>
        </w:rPr>
        <w:t>Shenyang University of Technology</w:t>
      </w:r>
      <w:r>
        <w:rPr>
          <w:rFonts w:ascii="Sylfaen" w:cs="Sylfaen" w:hAnsi="Sylfaen" w:eastAsia="Sylfaen"/>
          <w:b w:val="1"/>
          <w:bCs w:val="1"/>
          <w:sz w:val="28"/>
          <w:szCs w:val="28"/>
          <w:u w:val="none"/>
          <w:rtl w:val="0"/>
          <w:lang w:val="en-US"/>
        </w:rPr>
        <w:t xml:space="preserve"> </w:t>
      </w:r>
    </w:p>
    <w:p>
      <w:pPr>
        <w:pStyle w:val="Normal.0"/>
        <w:jc w:val="right"/>
        <w:rPr>
          <w:b w:val="1"/>
          <w:bCs w:val="1"/>
          <w:sz w:val="28"/>
          <w:szCs w:val="28"/>
          <w:u w:val="none"/>
        </w:rPr>
      </w:pPr>
      <w:r>
        <w:rPr>
          <w:rFonts w:ascii="Sylfaen" w:cs="Sylfaen" w:hAnsi="Sylfaen" w:eastAsia="Sylfaen"/>
          <w:b w:val="1"/>
          <w:bCs w:val="1"/>
          <w:sz w:val="28"/>
          <w:szCs w:val="28"/>
          <w:u w:val="none"/>
          <w:rtl w:val="0"/>
          <w:lang w:val="en-US"/>
        </w:rPr>
        <w:t xml:space="preserve">                     </w:t>
      </w:r>
      <w:r>
        <w:rPr>
          <w:rFonts w:ascii="Sylfaen" w:cs="Sylfaen" w:hAnsi="Sylfaen" w:eastAsia="Sylfaen"/>
          <w:sz w:val="28"/>
          <w:szCs w:val="28"/>
          <w:rtl w:val="0"/>
          <w:lang w:val="en-US"/>
        </w:rPr>
        <w:t>Date of Issue: June 22, 2020</w:t>
      </w:r>
      <w:r>
        <w:rPr>
          <w:rFonts w:ascii="Sylfaen" w:cs="Sylfaen" w:hAnsi="Sylfaen" w:eastAsia="Sylfaen"/>
          <w:b w:val="1"/>
          <w:bCs w:val="1"/>
          <w:sz w:val="28"/>
          <w:szCs w:val="28"/>
          <w:u w:val="none"/>
          <w:rtl w:val="0"/>
          <w:lang w:val="en-US"/>
        </w:rPr>
        <w:t xml:space="preserve">  </w:t>
      </w:r>
    </w:p>
    <w:p>
      <w:pPr>
        <w:pStyle w:val="Normal.0"/>
        <w:jc w:val="right"/>
        <w:rPr>
          <w:rFonts w:ascii="Sylfaen" w:cs="Sylfaen" w:hAnsi="Sylfaen" w:eastAsia="Sylfaen"/>
          <w:sz w:val="28"/>
          <w:szCs w:val="28"/>
          <w:u w:val="single"/>
        </w:rPr>
      </w:pPr>
      <w:r>
        <w:rPr>
          <w:rFonts w:ascii="Sylfaen" w:cs="Sylfaen" w:hAnsi="Sylfaen" w:eastAsia="Sylfaen"/>
          <w:b w:val="1"/>
          <w:bCs w:val="1"/>
          <w:sz w:val="28"/>
          <w:szCs w:val="28"/>
          <w:u w:val="none"/>
          <w:rtl w:val="0"/>
          <w:lang w:val="en-US"/>
        </w:rPr>
        <w:t xml:space="preserve"> </w:t>
      </w:r>
      <w:r>
        <w:rPr>
          <w:rFonts w:ascii="Sylfaen" w:cs="Sylfaen" w:hAnsi="Sylfaen" w:eastAsia="Sylfaen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jc w:val="left"/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11092</wp:posOffset>
                </wp:positionH>
                <wp:positionV relativeFrom="line">
                  <wp:posOffset>235267</wp:posOffset>
                </wp:positionV>
                <wp:extent cx="5341620" cy="7620"/>
                <wp:effectExtent l="0" t="0" r="0" b="0"/>
                <wp:wrapNone/>
                <wp:docPr id="1073741825" name="officeArt object" descr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762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9pt;margin-top:18.5pt;width:420.6pt;height:0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left"/>
      </w:pPr>
      <w:r>
        <w:rPr>
          <w:sz w:val="28"/>
          <w:szCs w:val="28"/>
          <w:rtl w:val="0"/>
          <w:lang w:val="en-US"/>
        </w:rPr>
        <w:t xml:space="preserve">CHESI: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"http://www.chsi.com.cn/"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http://www.chsi.com.cn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Sylfae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outline w:val="0"/>
      <w:color w:val="0000ff"/>
      <w:sz w:val="28"/>
      <w:szCs w:val="28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